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3" w:type="pct"/>
        <w:tblInd w:w="-3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92"/>
        <w:gridCol w:w="83"/>
        <w:gridCol w:w="908"/>
        <w:gridCol w:w="691"/>
        <w:gridCol w:w="251"/>
        <w:gridCol w:w="1109"/>
        <w:gridCol w:w="1331"/>
        <w:gridCol w:w="194"/>
        <w:gridCol w:w="446"/>
        <w:gridCol w:w="270"/>
        <w:gridCol w:w="721"/>
        <w:gridCol w:w="366"/>
        <w:gridCol w:w="16"/>
        <w:gridCol w:w="84"/>
        <w:gridCol w:w="140"/>
        <w:gridCol w:w="39"/>
        <w:gridCol w:w="742"/>
        <w:gridCol w:w="212"/>
        <w:gridCol w:w="320"/>
        <w:gridCol w:w="1346"/>
        <w:gridCol w:w="76"/>
        <w:gridCol w:w="417"/>
      </w:tblGrid>
      <w:tr w:rsidR="001B1457" w:rsidRPr="009B62D3" w14:paraId="4E3A62EE" w14:textId="77777777" w:rsidTr="00272464">
        <w:trPr>
          <w:cantSplit/>
          <w:trHeight w:val="2150"/>
        </w:trPr>
        <w:tc>
          <w:tcPr>
            <w:tcW w:w="6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F782B" w14:textId="258E3E38" w:rsidR="00A91ADB" w:rsidRDefault="008649D0" w:rsidP="00EA255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38AD5A74" wp14:editId="17D5C163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86360</wp:posOffset>
                  </wp:positionV>
                  <wp:extent cx="1354455" cy="5651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07" r="2629" b="19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620">
              <w:rPr>
                <w:rFonts w:ascii="Arial" w:hAnsi="Arial" w:cs="Arial"/>
                <w:b/>
                <w:bCs/>
                <w:noProof/>
                <w:sz w:val="22"/>
              </w:rPr>
              <w:t>6</w:t>
            </w:r>
            <w:r w:rsidR="00724620" w:rsidRPr="00724620">
              <w:rPr>
                <w:rFonts w:ascii="Arial" w:hAnsi="Arial" w:cs="Arial"/>
                <w:b/>
                <w:bCs/>
                <w:noProof/>
                <w:sz w:val="22"/>
                <w:vertAlign w:val="superscript"/>
              </w:rPr>
              <w:t>th</w:t>
            </w:r>
            <w:r w:rsidR="00724620">
              <w:rPr>
                <w:rFonts w:ascii="Arial" w:hAnsi="Arial" w:cs="Arial"/>
                <w:b/>
                <w:bCs/>
                <w:noProof/>
                <w:sz w:val="22"/>
              </w:rPr>
              <w:t xml:space="preserve"> BMIC</w:t>
            </w:r>
            <w:r w:rsidR="00C1760A" w:rsidRPr="00C1760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724620">
              <w:rPr>
                <w:rFonts w:ascii="Arial" w:hAnsi="Arial" w:cs="Arial"/>
                <w:b/>
                <w:bCs/>
                <w:sz w:val="22"/>
              </w:rPr>
              <w:t xml:space="preserve"> 7-9 December 2022</w:t>
            </w:r>
          </w:p>
          <w:p w14:paraId="3511E8C8" w14:textId="0BC7EA8B" w:rsidR="00197DE8" w:rsidRDefault="00197DE8" w:rsidP="00EA2554"/>
          <w:p w14:paraId="0B1C0E5C" w14:textId="77777777" w:rsidR="00C1760A" w:rsidRPr="00EA2554" w:rsidRDefault="00C1760A" w:rsidP="00EA2554"/>
          <w:p w14:paraId="45A71B4D" w14:textId="77777777" w:rsidR="00C1760A" w:rsidRDefault="00C1760A" w:rsidP="00EA2554"/>
          <w:p w14:paraId="36CF373C" w14:textId="77777777" w:rsidR="001B1457" w:rsidRPr="00336A5C" w:rsidRDefault="00C83C08" w:rsidP="00E00A9F">
            <w:pPr>
              <w:pStyle w:val="2"/>
              <w:spacing w:after="60"/>
              <w:ind w:right="-55"/>
              <w:rPr>
                <w:szCs w:val="22"/>
              </w:rPr>
            </w:pPr>
            <w:r w:rsidRPr="005B2037">
              <w:t>Reservation Form</w:t>
            </w:r>
          </w:p>
        </w:tc>
        <w:tc>
          <w:tcPr>
            <w:tcW w:w="4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F725C" w14:textId="77777777" w:rsidR="008649D0" w:rsidRDefault="008649D0" w:rsidP="008649D0">
            <w:pPr>
              <w:tabs>
                <w:tab w:val="left" w:pos="10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Avani+ Riverside Bangkok Hotel</w:t>
            </w:r>
            <w:r w:rsidRPr="00C83C08">
              <w:rPr>
                <w:rFonts w:ascii="Arial" w:hAnsi="Arial" w:cs="Arial"/>
                <w:sz w:val="20"/>
                <w:szCs w:val="20"/>
              </w:rPr>
              <w:br/>
            </w:r>
            <w:r w:rsidRPr="005C4CCF">
              <w:rPr>
                <w:rFonts w:ascii="Arial" w:hAnsi="Arial" w:cs="Arial"/>
                <w:sz w:val="20"/>
                <w:szCs w:val="20"/>
                <w:lang w:val="pt-PT"/>
              </w:rPr>
              <w:t>257 Charoennakorn Road, Thonburi, Bangkok 10600 Thailand</w:t>
            </w:r>
            <w:r w:rsidRPr="00197D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5F323D0" w14:textId="77777777" w:rsidR="008649D0" w:rsidRPr="00C83C08" w:rsidRDefault="008649D0" w:rsidP="008649D0">
            <w:pPr>
              <w:tabs>
                <w:tab w:val="left" w:pos="1066"/>
              </w:tabs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Reservation</w:t>
            </w:r>
          </w:p>
          <w:p w14:paraId="6BB1CE15" w14:textId="77777777" w:rsidR="008649D0" w:rsidRPr="00C83C08" w:rsidRDefault="008649D0" w:rsidP="008649D0">
            <w:pPr>
              <w:tabs>
                <w:tab w:val="left" w:pos="1036"/>
                <w:tab w:val="left" w:pos="1066"/>
              </w:tabs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Pr="00C83C08">
              <w:rPr>
                <w:rFonts w:ascii="Arial" w:hAnsi="Arial" w:cs="Arial"/>
                <w:sz w:val="20"/>
                <w:szCs w:val="20"/>
              </w:rPr>
              <w:t>:</w:t>
            </w:r>
            <w:r w:rsidRPr="00C83C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+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66 2 431 9100</w:t>
            </w:r>
          </w:p>
          <w:p w14:paraId="7F01D0E4" w14:textId="6C36FDD7" w:rsidR="00724620" w:rsidRPr="00724620" w:rsidRDefault="008649D0" w:rsidP="008649D0">
            <w:pPr>
              <w:tabs>
                <w:tab w:val="left" w:pos="1036"/>
                <w:tab w:val="left" w:pos="1066"/>
              </w:tabs>
              <w:ind w:right="-108"/>
              <w:rPr>
                <w:rStyle w:val="aa"/>
                <w:rFonts w:ascii="Arial" w:hAnsi="Arial" w:cs="Arial"/>
                <w:sz w:val="20"/>
                <w:szCs w:val="20"/>
                <w:u w:val="none"/>
                <w:lang w:val="pt-PT"/>
              </w:rPr>
            </w:pPr>
            <w:r w:rsidRPr="00C83C08">
              <w:rPr>
                <w:rFonts w:ascii="Arial" w:hAnsi="Arial" w:cs="Arial"/>
                <w:sz w:val="20"/>
                <w:szCs w:val="20"/>
              </w:rPr>
              <w:t>Email:</w:t>
            </w:r>
            <w:r w:rsidRPr="00C83C08">
              <w:rPr>
                <w:rFonts w:ascii="Arial" w:hAnsi="Arial" w:cs="Arial"/>
                <w:sz w:val="20"/>
                <w:szCs w:val="20"/>
              </w:rPr>
              <w:tab/>
            </w:r>
            <w:hyperlink r:id="rId9" w:history="1">
              <w:r w:rsidR="00724620" w:rsidRPr="003B5651">
                <w:rPr>
                  <w:rStyle w:val="aa"/>
                  <w:rFonts w:ascii="Arial" w:hAnsi="Arial" w:cs="Arial"/>
                  <w:sz w:val="20"/>
                  <w:szCs w:val="20"/>
                  <w:lang w:val="pt-PT"/>
                </w:rPr>
                <w:t>Avaniplus.bangkok@avanihotels.com</w:t>
              </w:r>
            </w:hyperlink>
            <w:r w:rsidR="00724620" w:rsidRPr="00724620">
              <w:rPr>
                <w:rStyle w:val="aa"/>
                <w:rFonts w:ascii="Arial" w:hAnsi="Arial" w:cs="Arial"/>
                <w:sz w:val="20"/>
                <w:szCs w:val="20"/>
                <w:u w:val="none"/>
                <w:lang w:val="pt-PT"/>
              </w:rPr>
              <w:t xml:space="preserve"> </w:t>
            </w:r>
          </w:p>
          <w:p w14:paraId="4D702B0C" w14:textId="6A478CEB" w:rsidR="001B1457" w:rsidRPr="00724620" w:rsidRDefault="00724620" w:rsidP="008649D0">
            <w:pPr>
              <w:tabs>
                <w:tab w:val="left" w:pos="1036"/>
                <w:tab w:val="left" w:pos="1066"/>
              </w:tabs>
              <w:ind w:right="-108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pt-PT"/>
              </w:rPr>
            </w:pPr>
            <w:r w:rsidRPr="00724620">
              <w:rPr>
                <w:rStyle w:val="aa"/>
                <w:rFonts w:ascii="Arial" w:hAnsi="Arial" w:cs="Arial"/>
                <w:sz w:val="20"/>
                <w:szCs w:val="20"/>
                <w:u w:val="none"/>
                <w:lang w:val="pt-PT"/>
              </w:rPr>
              <w:t xml:space="preserve">                   Parichat_Ya@anantara.com</w:t>
            </w:r>
            <w:hyperlink r:id="rId10" w:history="1"/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047AB" w14:textId="77777777" w:rsidR="001B1457" w:rsidRPr="008649D0" w:rsidRDefault="001B1457" w:rsidP="000B4656">
            <w:pPr>
              <w:tabs>
                <w:tab w:val="left" w:pos="635"/>
              </w:tabs>
              <w:ind w:left="-85" w:right="-108"/>
              <w:rPr>
                <w:rFonts w:ascii="Arial" w:hAnsi="Arial" w:cs="Arial"/>
                <w:sz w:val="20"/>
                <w:lang w:val="pt-PT"/>
              </w:rPr>
            </w:pPr>
          </w:p>
        </w:tc>
      </w:tr>
      <w:tr w:rsidR="001B1457" w:rsidRPr="008A28C2" w14:paraId="08EEFF54" w14:textId="77777777" w:rsidTr="00272464">
        <w:trPr>
          <w:cantSplit/>
          <w:trHeight w:val="222"/>
        </w:trPr>
        <w:tc>
          <w:tcPr>
            <w:tcW w:w="1117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F22F4F" w14:textId="77777777" w:rsidR="00F72F0E" w:rsidRPr="008649D0" w:rsidRDefault="00F72F0E" w:rsidP="000B4656">
            <w:pPr>
              <w:rPr>
                <w:rFonts w:ascii="Arial" w:hAnsi="Arial" w:cs="Arial"/>
                <w:b/>
                <w:bCs/>
                <w:sz w:val="18"/>
                <w:highlight w:val="lightGray"/>
                <w:lang w:val="pt-PT"/>
              </w:rPr>
            </w:pPr>
          </w:p>
          <w:p w14:paraId="560DC449" w14:textId="77777777" w:rsidR="005B6F64" w:rsidRDefault="001B1457" w:rsidP="000B4656">
            <w:pPr>
              <w:rPr>
                <w:rFonts w:ascii="Arial" w:hAnsi="Arial" w:cs="Arial"/>
                <w:b/>
                <w:bCs/>
                <w:sz w:val="18"/>
              </w:rPr>
            </w:pPr>
            <w:r w:rsidRPr="00724620">
              <w:rPr>
                <w:rFonts w:ascii="Arial" w:hAnsi="Arial" w:cs="Arial"/>
                <w:b/>
                <w:bCs/>
                <w:sz w:val="18"/>
              </w:rPr>
              <w:t>RESERVATION DETAILS</w:t>
            </w:r>
          </w:p>
          <w:p w14:paraId="69301582" w14:textId="77777777" w:rsidR="00B429F7" w:rsidRPr="008A28C2" w:rsidRDefault="00B429F7" w:rsidP="000B4656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61921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B1457" w:rsidRPr="008A28C2" w14:paraId="2FC42535" w14:textId="77777777" w:rsidTr="00272464">
        <w:trPr>
          <w:cantSplit/>
          <w:trHeight w:val="234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5E233" w14:textId="77777777" w:rsidR="001B1457" w:rsidRPr="008A28C2" w:rsidRDefault="001B1457" w:rsidP="001E54E1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Check-in Date: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83B091" w14:textId="77777777" w:rsidR="001B1457" w:rsidRPr="008A28C2" w:rsidRDefault="007A6B98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9960B" w14:textId="77777777" w:rsidR="001B1457" w:rsidRPr="008A28C2" w:rsidRDefault="001B1457" w:rsidP="001E54E1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Arrival Flight: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9E2F5C" w14:textId="77777777" w:rsidR="001B1457" w:rsidRPr="008A28C2" w:rsidRDefault="00440E62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D6EE" w14:textId="77777777" w:rsidR="001B1457" w:rsidRPr="008A28C2" w:rsidRDefault="001B1457" w:rsidP="001E54E1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ETA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C141B4" w14:textId="77777777" w:rsidR="001B1457" w:rsidRPr="008A28C2" w:rsidRDefault="00440E62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56AD" w14:textId="77777777" w:rsidR="001B1457" w:rsidRPr="008A28C2" w:rsidRDefault="001B1457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21C62" w:rsidRPr="008A28C2" w14:paraId="6CA44FA9" w14:textId="77777777" w:rsidTr="00272464">
        <w:trPr>
          <w:cantSplit/>
          <w:trHeight w:val="260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D42D8F" w14:textId="77777777" w:rsidR="00E21C62" w:rsidRPr="008A28C2" w:rsidRDefault="00E21C62" w:rsidP="001E54E1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Check-out Date:</w:t>
            </w:r>
          </w:p>
        </w:tc>
        <w:tc>
          <w:tcPr>
            <w:tcW w:w="29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E48F7A" w14:textId="77777777" w:rsidR="00E21C62" w:rsidRPr="008A28C2" w:rsidRDefault="007A6B98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134EF" w14:textId="77777777" w:rsidR="00E21C62" w:rsidRPr="008A28C2" w:rsidRDefault="00E21C62" w:rsidP="001E54E1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Departure Flight: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3860CF" w14:textId="77777777" w:rsidR="00E21C62" w:rsidRPr="008A28C2" w:rsidRDefault="00440E62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B094" w14:textId="77777777" w:rsidR="00E21C62" w:rsidRPr="008A28C2" w:rsidRDefault="00E21C62" w:rsidP="001E54E1">
            <w:pPr>
              <w:rPr>
                <w:rFonts w:ascii="Arial" w:eastAsia="MingLiU" w:hAnsi="Arial" w:cs="Arial"/>
                <w:sz w:val="18"/>
                <w:lang w:eastAsia="zh-TW"/>
              </w:rPr>
            </w:pPr>
            <w:r w:rsidRPr="008A28C2">
              <w:rPr>
                <w:rFonts w:ascii="Arial" w:eastAsia="MingLiU" w:hAnsi="Arial" w:cs="Arial"/>
                <w:sz w:val="18"/>
                <w:lang w:eastAsia="zh-TW"/>
              </w:rPr>
              <w:t>ETD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:</w:t>
            </w:r>
          </w:p>
        </w:tc>
        <w:tc>
          <w:tcPr>
            <w:tcW w:w="19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10ED44" w14:textId="77777777" w:rsidR="00E21C62" w:rsidRPr="008A28C2" w:rsidRDefault="00440E62" w:rsidP="001E54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B18D5" w14:textId="77777777" w:rsidR="00E21C62" w:rsidRPr="008A28C2" w:rsidRDefault="00E21C62" w:rsidP="000B465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01644" w:rsidRPr="008A28C2" w14:paraId="229044B9" w14:textId="77777777" w:rsidTr="003E4B06">
        <w:trPr>
          <w:cantSplit/>
          <w:trHeight w:val="323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90EDA5" w14:textId="77777777" w:rsidR="00A01644" w:rsidRPr="008A28C2" w:rsidRDefault="003E4B06" w:rsidP="00A01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1</w:t>
            </w:r>
            <w:r w:rsidRPr="003E4B06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Person:</w:t>
            </w:r>
            <w:r w:rsidR="00A01644" w:rsidRPr="008A28C2">
              <w:rPr>
                <w:rFonts w:ascii="Arial" w:hAnsi="Arial" w:cs="Arial"/>
                <w:sz w:val="18"/>
              </w:rPr>
              <w:t>:</w:t>
            </w:r>
            <w:proofErr w:type="gramEnd"/>
          </w:p>
        </w:tc>
        <w:tc>
          <w:tcPr>
            <w:tcW w:w="638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F9B878" w14:textId="77777777" w:rsidR="00A01644" w:rsidRPr="008A28C2" w:rsidRDefault="00440E62" w:rsidP="00A01644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32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6B23A" w14:textId="77777777" w:rsidR="00A01644" w:rsidRPr="008A28C2" w:rsidRDefault="00A01644" w:rsidP="00A0164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E4B06" w:rsidRPr="008A28C2" w14:paraId="4423632F" w14:textId="77777777" w:rsidTr="003E4B06">
        <w:trPr>
          <w:cantSplit/>
          <w:trHeight w:val="323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A9252E" w14:textId="77777777" w:rsidR="003E4B06" w:rsidRDefault="003E4B06" w:rsidP="00A0164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2</w:t>
            </w:r>
            <w:r w:rsidRPr="003E4B06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Person: </w:t>
            </w:r>
          </w:p>
        </w:tc>
        <w:tc>
          <w:tcPr>
            <w:tcW w:w="638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B04237C" w14:textId="77777777" w:rsidR="003E4B06" w:rsidRPr="008A28C2" w:rsidRDefault="00440E62" w:rsidP="00A01644">
            <w:pPr>
              <w:tabs>
                <w:tab w:val="left" w:pos="2969"/>
              </w:tabs>
              <w:ind w:right="-31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23AB7" w14:textId="77777777" w:rsidR="003E4B06" w:rsidRDefault="003E4B06" w:rsidP="00A01644">
            <w:pPr>
              <w:rPr>
                <w:rFonts w:ascii="Arial" w:hAnsi="Arial" w:cs="Arial"/>
                <w:sz w:val="18"/>
              </w:rPr>
            </w:pPr>
          </w:p>
        </w:tc>
      </w:tr>
      <w:tr w:rsidR="00B429F7" w:rsidRPr="008A28C2" w14:paraId="7C641EA5" w14:textId="77777777" w:rsidTr="00272464">
        <w:trPr>
          <w:cantSplit/>
          <w:trHeight w:val="269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A0E0B6" w14:textId="77777777" w:rsidR="00B429F7" w:rsidRPr="008A28C2" w:rsidRDefault="00272464" w:rsidP="0027246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</w:t>
            </w:r>
            <w:r w:rsidR="00B429F7" w:rsidRPr="008A28C2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9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D96967" w14:textId="77777777" w:rsidR="00B429F7" w:rsidRPr="008A28C2" w:rsidRDefault="00440E62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D729A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Email</w:t>
            </w:r>
            <w:r w:rsidR="0096798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E126426" w14:textId="77777777" w:rsidR="00B429F7" w:rsidRPr="008A28C2" w:rsidRDefault="00440E62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8D65A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29F7" w:rsidRPr="008A28C2" w14:paraId="680785D8" w14:textId="77777777" w:rsidTr="00272464">
        <w:trPr>
          <w:cantSplit/>
          <w:trHeight w:val="269"/>
        </w:trPr>
        <w:tc>
          <w:tcPr>
            <w:tcW w:w="19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8ABFC" w14:textId="77777777" w:rsidR="00B429F7" w:rsidRDefault="00967980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Country: </w:t>
            </w:r>
          </w:p>
        </w:tc>
        <w:tc>
          <w:tcPr>
            <w:tcW w:w="29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EAA8C2" w14:textId="77777777" w:rsidR="00B429F7" w:rsidRPr="008A28C2" w:rsidRDefault="00440E62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8D586" w14:textId="77777777" w:rsidR="00B429F7" w:rsidRPr="008A28C2" w:rsidRDefault="00967980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Company Name: </w:t>
            </w:r>
          </w:p>
        </w:tc>
        <w:tc>
          <w:tcPr>
            <w:tcW w:w="433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D042E41" w14:textId="77777777" w:rsidR="00B429F7" w:rsidRPr="008A28C2" w:rsidRDefault="00440E62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2C68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29F7" w:rsidRPr="008A28C2" w14:paraId="0DC53DB1" w14:textId="77777777" w:rsidTr="00272464">
        <w:trPr>
          <w:cantSplit/>
          <w:trHeight w:val="242"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69740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1551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9E91" w14:textId="77777777" w:rsidR="00B429F7" w:rsidRDefault="00B429F7" w:rsidP="00B429F7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2E7DB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2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ABD4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B3BE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B429F7" w:rsidRPr="008A28C2" w14:paraId="765B8430" w14:textId="77777777" w:rsidTr="00272464">
        <w:trPr>
          <w:cantSplit/>
          <w:trHeight w:val="341"/>
        </w:trPr>
        <w:tc>
          <w:tcPr>
            <w:tcW w:w="35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DC7595" w14:textId="77777777" w:rsidR="00B429F7" w:rsidRPr="008A28C2" w:rsidRDefault="00B429F7" w:rsidP="00C8575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Room Type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BD81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DD8AD" w14:textId="77777777" w:rsidR="00B429F7" w:rsidRPr="00197DE8" w:rsidRDefault="00B429F7" w:rsidP="00C85756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Rat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e Per Room Per Night</w:t>
            </w:r>
          </w:p>
        </w:tc>
        <w:tc>
          <w:tcPr>
            <w:tcW w:w="15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4461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o. of roo</w:t>
            </w: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ms</w:t>
            </w:r>
          </w:p>
        </w:tc>
        <w:tc>
          <w:tcPr>
            <w:tcW w:w="2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22DC7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u w:val="single"/>
              </w:rPr>
              <w:t>Number of Adults/Children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324E6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B429F7" w:rsidRPr="008A28C2" w14:paraId="15E50AA2" w14:textId="77777777" w:rsidTr="00A01644">
        <w:trPr>
          <w:cantSplit/>
          <w:trHeight w:val="60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CD029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5A8C39" w14:textId="4CF9CE45" w:rsidR="00B429F7" w:rsidRPr="008A28C2" w:rsidRDefault="00724620" w:rsidP="00C857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Avani Panorama Room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484D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C5C8F2F" w14:textId="736D1166" w:rsidR="00272464" w:rsidRPr="00272464" w:rsidRDefault="00272464" w:rsidP="00C85756">
            <w:pPr>
              <w:rPr>
                <w:rFonts w:ascii="Arial" w:hAnsi="Arial" w:cs="Arial"/>
                <w:sz w:val="18"/>
                <w:szCs w:val="18"/>
              </w:rPr>
            </w:pPr>
            <w:r w:rsidRPr="00272464">
              <w:rPr>
                <w:rFonts w:ascii="Arial" w:hAnsi="Arial" w:cs="Arial"/>
                <w:sz w:val="18"/>
                <w:szCs w:val="18"/>
              </w:rPr>
              <w:t xml:space="preserve">Single occupancy THB </w:t>
            </w:r>
            <w:r w:rsidR="00724620">
              <w:rPr>
                <w:rFonts w:ascii="Arial" w:hAnsi="Arial" w:cs="Arial"/>
                <w:sz w:val="18"/>
                <w:szCs w:val="18"/>
              </w:rPr>
              <w:t>5,600</w:t>
            </w:r>
            <w:r w:rsidRPr="00272464">
              <w:rPr>
                <w:rFonts w:ascii="Arial" w:hAnsi="Arial" w:cs="Arial"/>
                <w:sz w:val="18"/>
                <w:szCs w:val="18"/>
              </w:rPr>
              <w:t xml:space="preserve"> net</w:t>
            </w:r>
          </w:p>
          <w:p w14:paraId="45EDD66A" w14:textId="771E2853" w:rsidR="00B429F7" w:rsidRPr="00057B92" w:rsidRDefault="00272464" w:rsidP="00701582">
            <w:pPr>
              <w:rPr>
                <w:rFonts w:ascii="Arial" w:eastAsia="宋体" w:hAnsi="Arial" w:cs="Arial"/>
                <w:sz w:val="18"/>
                <w:lang w:eastAsia="zh-CN"/>
              </w:rPr>
            </w:pPr>
            <w:r w:rsidRPr="00272464">
              <w:rPr>
                <w:rFonts w:ascii="Arial" w:hAnsi="Arial" w:cs="Arial"/>
                <w:sz w:val="18"/>
                <w:szCs w:val="18"/>
              </w:rPr>
              <w:t>Double occupancy THB</w:t>
            </w:r>
            <w:r w:rsidR="00724620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Pr="00272464">
              <w:rPr>
                <w:rFonts w:ascii="Arial" w:hAnsi="Arial" w:cs="Arial"/>
                <w:sz w:val="18"/>
                <w:szCs w:val="18"/>
              </w:rPr>
              <w:t xml:space="preserve"> 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78044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08FC9" w14:textId="77777777" w:rsidR="00B429F7" w:rsidRPr="008A28C2" w:rsidRDefault="0051348F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8FF1E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0FE75B" w14:textId="77777777" w:rsidR="00B429F7" w:rsidRPr="008A28C2" w:rsidRDefault="0051348F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B7682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6E3B02" w14:textId="77777777" w:rsidR="00B429F7" w:rsidRPr="008A28C2" w:rsidRDefault="0051348F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DA9724" w14:textId="77777777" w:rsidR="00B429F7" w:rsidRPr="008A28C2" w:rsidRDefault="00B429F7" w:rsidP="00B429F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429F7" w:rsidRPr="008A28C2" w14:paraId="20806548" w14:textId="77777777" w:rsidTr="00272464">
        <w:trPr>
          <w:cantSplit/>
          <w:trHeight w:val="360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5B86E" w14:textId="77777777" w:rsidR="00B429F7" w:rsidRPr="008A28C2" w:rsidRDefault="00B429F7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Remarks:</w:t>
            </w:r>
          </w:p>
        </w:tc>
        <w:tc>
          <w:tcPr>
            <w:tcW w:w="9345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1103B1" w14:textId="77777777" w:rsidR="00B429F7" w:rsidRPr="008A28C2" w:rsidRDefault="00440E62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3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76BD2" w14:textId="77777777" w:rsidR="00B429F7" w:rsidRPr="008A28C2" w:rsidRDefault="00B429F7" w:rsidP="00B429F7">
            <w:pPr>
              <w:rPr>
                <w:rFonts w:ascii="Arial" w:hAnsi="Arial" w:cs="Arial"/>
                <w:sz w:val="19"/>
              </w:rPr>
            </w:pPr>
          </w:p>
        </w:tc>
      </w:tr>
      <w:tr w:rsidR="00272464" w:rsidRPr="008A28C2" w14:paraId="11FC4A68" w14:textId="77777777" w:rsidTr="00741862">
        <w:trPr>
          <w:cantSplit/>
          <w:trHeight w:val="277"/>
        </w:trPr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BA36B9" w14:textId="77777777" w:rsidR="00272464" w:rsidRDefault="00272464" w:rsidP="00B429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Bed Type:</w:t>
            </w:r>
          </w:p>
        </w:tc>
        <w:tc>
          <w:tcPr>
            <w:tcW w:w="9345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D2408F" w14:textId="77777777" w:rsidR="00272464" w:rsidRPr="00701582" w:rsidRDefault="00FA2ACC" w:rsidP="00701582">
            <w:pPr>
              <w:rPr>
                <w:rFonts w:ascii="Arial" w:hAnsi="Arial" w:cs="Arial"/>
                <w:i/>
                <w:iCs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75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1348F">
              <w:rPr>
                <w:rFonts w:ascii="Arial" w:hAnsi="Arial" w:cs="Arial"/>
                <w:sz w:val="18"/>
              </w:rPr>
              <w:t>King</w:t>
            </w:r>
            <w:r>
              <w:rPr>
                <w:rFonts w:ascii="Arial" w:hAnsi="Arial" w:cs="Arial"/>
                <w:sz w:val="18"/>
              </w:rPr>
              <w:t xml:space="preserve"> size (1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bed)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     </w:t>
            </w:r>
            <w:r w:rsidR="0051348F">
              <w:rPr>
                <w:rFonts w:ascii="Arial" w:hAnsi="Arial" w:cs="Arial"/>
                <w:sz w:val="18"/>
              </w:rPr>
              <w:t xml:space="preserve"> </w:t>
            </w:r>
            <w:r w:rsidR="0051348F"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48F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51348F"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Twin (2 beds)</w:t>
            </w:r>
            <w:r w:rsidR="001C49A7">
              <w:rPr>
                <w:rFonts w:ascii="Arial" w:hAnsi="Arial" w:cs="Arial"/>
                <w:sz w:val="18"/>
              </w:rPr>
              <w:t xml:space="preserve">  </w:t>
            </w:r>
            <w:r w:rsidR="00701582">
              <w:rPr>
                <w:rFonts w:ascii="Arial" w:hAnsi="Arial" w:cs="Arial"/>
                <w:sz w:val="18"/>
              </w:rPr>
              <w:t xml:space="preserve">  </w:t>
            </w:r>
            <w:r w:rsidR="00701582" w:rsidRPr="00701582">
              <w:rPr>
                <w:rFonts w:ascii="Arial" w:hAnsi="Arial" w:cs="Arial"/>
                <w:i/>
                <w:iCs/>
                <w:sz w:val="18"/>
              </w:rPr>
              <w:t xml:space="preserve">Bed type is on request basis </w:t>
            </w:r>
            <w:r w:rsidR="00701582">
              <w:rPr>
                <w:rFonts w:ascii="Arial" w:hAnsi="Arial" w:cs="Arial"/>
                <w:i/>
                <w:iCs/>
                <w:sz w:val="18"/>
              </w:rPr>
              <w:t>&amp;</w:t>
            </w:r>
            <w:r w:rsidR="00701582" w:rsidRPr="00701582">
              <w:rPr>
                <w:rFonts w:ascii="Arial" w:hAnsi="Arial" w:cs="Arial"/>
                <w:i/>
                <w:iCs/>
                <w:sz w:val="18"/>
              </w:rPr>
              <w:t xml:space="preserve"> subject to availability upon arrival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3706A" w14:textId="77777777" w:rsidR="00272464" w:rsidRPr="008A28C2" w:rsidRDefault="00272464" w:rsidP="00B429F7">
            <w:pPr>
              <w:rPr>
                <w:rFonts w:ascii="Arial" w:hAnsi="Arial" w:cs="Arial"/>
                <w:sz w:val="19"/>
              </w:rPr>
            </w:pPr>
          </w:p>
        </w:tc>
      </w:tr>
      <w:tr w:rsidR="00B429F7" w:rsidRPr="008A28C2" w14:paraId="53D7898A" w14:textId="77777777" w:rsidTr="00701582">
        <w:trPr>
          <w:cantSplit/>
          <w:trHeight w:val="1925"/>
        </w:trPr>
        <w:tc>
          <w:tcPr>
            <w:tcW w:w="1117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F3E97" w14:textId="77777777" w:rsidR="00B429F7" w:rsidRDefault="00B429F7" w:rsidP="00B429F7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ingLiU" w:hAnsi="Arial" w:cs="Arial"/>
                <w:sz w:val="18"/>
                <w:szCs w:val="18"/>
                <w:lang w:eastAsia="zh-TW"/>
              </w:rPr>
              <w:t xml:space="preserve">Room rates are </w:t>
            </w:r>
            <w:r w:rsidR="00272464">
              <w:rPr>
                <w:rFonts w:ascii="Arial" w:hAnsi="Arial" w:cs="Arial"/>
                <w:i/>
                <w:sz w:val="18"/>
                <w:szCs w:val="18"/>
                <w:u w:val="single"/>
              </w:rPr>
              <w:t>inclusive of</w:t>
            </w:r>
            <w:r w:rsidRPr="00924339">
              <w:rPr>
                <w:rFonts w:ascii="Arial" w:hAnsi="Arial" w:cs="Arial"/>
                <w:sz w:val="18"/>
                <w:szCs w:val="18"/>
              </w:rPr>
              <w:t xml:space="preserve"> 10% service charge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government vat of 7% (total of 17.7%)</w:t>
            </w:r>
            <w:r w:rsidRPr="009243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D0F348" w14:textId="0D2B05B6" w:rsidR="00B429F7" w:rsidRDefault="00B429F7" w:rsidP="00B429F7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97DE8">
              <w:rPr>
                <w:rFonts w:ascii="Arial" w:hAnsi="Arial" w:cs="Arial"/>
                <w:sz w:val="18"/>
                <w:szCs w:val="18"/>
              </w:rPr>
              <w:t xml:space="preserve">oom rates are inclusive of breakfast at </w:t>
            </w:r>
            <w:r w:rsidR="00724620">
              <w:rPr>
                <w:rFonts w:ascii="Arial" w:hAnsi="Arial" w:cs="Arial"/>
                <w:sz w:val="18"/>
                <w:szCs w:val="18"/>
              </w:rPr>
              <w:t>Skyline</w:t>
            </w:r>
            <w:r w:rsidR="00701582">
              <w:rPr>
                <w:rFonts w:ascii="Arial" w:hAnsi="Arial" w:cs="Arial"/>
                <w:sz w:val="18"/>
                <w:szCs w:val="18"/>
              </w:rPr>
              <w:t xml:space="preserve"> Restaurant.</w:t>
            </w:r>
          </w:p>
          <w:p w14:paraId="0811F57D" w14:textId="77777777" w:rsidR="00B429F7" w:rsidRPr="00197DE8" w:rsidRDefault="00B429F7" w:rsidP="00B429F7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Official check in time is 15:00 hrs. and check out time is 12:00 hrs. (noon).</w:t>
            </w:r>
          </w:p>
          <w:p w14:paraId="34037834" w14:textId="77777777" w:rsidR="00B429F7" w:rsidRPr="001C49A7" w:rsidRDefault="00B429F7" w:rsidP="002A6BC3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49A7">
              <w:rPr>
                <w:rFonts w:ascii="Arial" w:hAnsi="Arial" w:cs="Arial"/>
                <w:sz w:val="18"/>
                <w:szCs w:val="18"/>
              </w:rPr>
              <w:t>Bed type preference (king bed or twin bed)</w:t>
            </w:r>
            <w:r w:rsidR="001C4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9A7">
              <w:rPr>
                <w:rFonts w:ascii="Arial" w:hAnsi="Arial" w:cs="Arial"/>
                <w:sz w:val="18"/>
                <w:szCs w:val="18"/>
              </w:rPr>
              <w:t>on request basis</w:t>
            </w:r>
            <w:r w:rsidR="001C49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9A7">
              <w:rPr>
                <w:rFonts w:ascii="Arial" w:hAnsi="Arial" w:cs="Arial"/>
                <w:sz w:val="18"/>
                <w:szCs w:val="18"/>
              </w:rPr>
              <w:t xml:space="preserve">and subject to availability </w:t>
            </w:r>
            <w:r w:rsidR="001C49A7">
              <w:rPr>
                <w:rFonts w:ascii="Arial" w:hAnsi="Arial" w:cs="Arial"/>
                <w:sz w:val="18"/>
                <w:szCs w:val="18"/>
              </w:rPr>
              <w:t xml:space="preserve">on the date </w:t>
            </w:r>
            <w:r w:rsidR="00FA2ACC" w:rsidRPr="001C49A7">
              <w:rPr>
                <w:rFonts w:ascii="Arial" w:hAnsi="Arial" w:cs="Arial"/>
                <w:sz w:val="18"/>
                <w:szCs w:val="18"/>
              </w:rPr>
              <w:t xml:space="preserve">of reservation </w:t>
            </w:r>
            <w:r w:rsidR="001C49A7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FA2ACC" w:rsidRPr="001C49A7">
              <w:rPr>
                <w:rFonts w:ascii="Arial" w:hAnsi="Arial" w:cs="Arial"/>
                <w:sz w:val="18"/>
                <w:szCs w:val="18"/>
              </w:rPr>
              <w:t xml:space="preserve">confirmation. </w:t>
            </w:r>
          </w:p>
          <w:p w14:paraId="04273AC9" w14:textId="77777777" w:rsidR="00B429F7" w:rsidRPr="00197DE8" w:rsidRDefault="00B429F7" w:rsidP="00B429F7">
            <w:pPr>
              <w:numPr>
                <w:ilvl w:val="0"/>
                <w:numId w:val="1"/>
              </w:numPr>
              <w:tabs>
                <w:tab w:val="clear" w:pos="648"/>
                <w:tab w:val="left" w:pos="240"/>
              </w:tabs>
              <w:spacing w:before="40" w:line="200" w:lineRule="exact"/>
              <w:ind w:left="252" w:hanging="252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Rates offered will be available 3 days pre &amp; post subject to availability at time of request.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6E6F7" w14:textId="77777777" w:rsidR="00B429F7" w:rsidRPr="008A28C2" w:rsidRDefault="00B429F7" w:rsidP="00B429F7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B429F7" w:rsidRPr="008A28C2" w14:paraId="2360FFC8" w14:textId="77777777" w:rsidTr="00F12384">
        <w:trPr>
          <w:cantSplit/>
          <w:trHeight w:val="1430"/>
        </w:trPr>
        <w:tc>
          <w:tcPr>
            <w:tcW w:w="1117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45E0F" w14:textId="77777777" w:rsidR="00B429F7" w:rsidRDefault="00B429F7" w:rsidP="00B429F7">
            <w:pPr>
              <w:tabs>
                <w:tab w:val="left" w:pos="240"/>
              </w:tabs>
              <w:spacing w:before="40" w:line="200" w:lineRule="exact"/>
              <w:jc w:val="both"/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  <w:t>Limousine Service (hotel – Suvarnabhumi Airport)</w:t>
            </w:r>
          </w:p>
          <w:p w14:paraId="1E5920A5" w14:textId="77777777" w:rsidR="00F12384" w:rsidRDefault="00F12384" w:rsidP="00B429F7">
            <w:pPr>
              <w:tabs>
                <w:tab w:val="left" w:pos="240"/>
              </w:tabs>
              <w:spacing w:before="40" w:line="200" w:lineRule="exact"/>
              <w:jc w:val="both"/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5C462073" w14:textId="4039A539" w:rsidR="00B429F7" w:rsidRDefault="009B62D3" w:rsidP="00B429F7">
            <w:pPr>
              <w:tabs>
                <w:tab w:val="left" w:pos="240"/>
              </w:tabs>
              <w:spacing w:before="40" w:line="200" w:lineRule="exact"/>
              <w:jc w:val="both"/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 w:rsidR="00B429F7" w:rsidRPr="008A28C2">
              <w:rPr>
                <w:rFonts w:ascii="Arial" w:hAnsi="Arial" w:cs="Arial"/>
                <w:sz w:val="18"/>
              </w:rPr>
              <w:t xml:space="preserve"> </w:t>
            </w:r>
            <w:r w:rsidR="00B429F7">
              <w:rPr>
                <w:rFonts w:ascii="Arial" w:hAnsi="Arial" w:cs="Arial"/>
                <w:sz w:val="18"/>
              </w:rPr>
              <w:t>Airport to Hotel</w:t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9F7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B429F7" w:rsidRPr="008A28C2">
              <w:rPr>
                <w:rFonts w:ascii="Arial" w:hAnsi="Arial" w:cs="Arial"/>
                <w:sz w:val="18"/>
              </w:rPr>
              <w:fldChar w:fldCharType="end"/>
            </w:r>
            <w:r w:rsidR="00B429F7" w:rsidRPr="008A28C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429F7">
              <w:rPr>
                <w:rFonts w:ascii="Arial" w:hAnsi="Arial" w:cs="Arial"/>
                <w:sz w:val="18"/>
              </w:rPr>
              <w:t>Hotel</w:t>
            </w:r>
            <w:proofErr w:type="spellEnd"/>
            <w:r w:rsidR="00B429F7">
              <w:rPr>
                <w:rFonts w:ascii="Arial" w:hAnsi="Arial" w:cs="Arial"/>
                <w:sz w:val="18"/>
              </w:rPr>
              <w:t xml:space="preserve"> to Airport</w:t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9F7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B429F7" w:rsidRPr="008A28C2">
              <w:rPr>
                <w:rFonts w:ascii="Arial" w:hAnsi="Arial" w:cs="Arial"/>
                <w:sz w:val="18"/>
              </w:rPr>
              <w:fldChar w:fldCharType="end"/>
            </w:r>
            <w:r w:rsidR="00B429F7" w:rsidRPr="008A28C2">
              <w:rPr>
                <w:rFonts w:ascii="Arial" w:hAnsi="Arial" w:cs="Arial"/>
                <w:sz w:val="18"/>
              </w:rPr>
              <w:t xml:space="preserve"> </w:t>
            </w:r>
            <w:r w:rsidR="00B429F7">
              <w:rPr>
                <w:rFonts w:ascii="Arial" w:hAnsi="Arial" w:cs="Arial"/>
                <w:sz w:val="18"/>
              </w:rPr>
              <w:t>Round Trip</w:t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>
              <w:rPr>
                <w:rFonts w:ascii="Arial" w:hAnsi="Arial" w:cs="Arial"/>
                <w:sz w:val="18"/>
              </w:rPr>
              <w:tab/>
            </w:r>
            <w:r w:rsidR="00B429F7"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9F7"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="00B429F7" w:rsidRPr="008A28C2">
              <w:rPr>
                <w:rFonts w:ascii="Arial" w:hAnsi="Arial" w:cs="Arial"/>
                <w:sz w:val="18"/>
              </w:rPr>
              <w:fldChar w:fldCharType="end"/>
            </w:r>
            <w:r w:rsidR="00B429F7" w:rsidRPr="008A28C2">
              <w:rPr>
                <w:rFonts w:ascii="Arial" w:hAnsi="Arial" w:cs="Arial"/>
                <w:sz w:val="18"/>
              </w:rPr>
              <w:t xml:space="preserve"> </w:t>
            </w:r>
            <w:r w:rsidR="00B429F7">
              <w:rPr>
                <w:rFonts w:ascii="Arial" w:hAnsi="Arial" w:cs="Arial"/>
                <w:sz w:val="18"/>
              </w:rPr>
              <w:t>Not Require</w:t>
            </w:r>
          </w:p>
          <w:p w14:paraId="0957B2B3" w14:textId="77777777" w:rsidR="00B429F7" w:rsidRDefault="00B429F7" w:rsidP="00B429F7">
            <w:pPr>
              <w:tabs>
                <w:tab w:val="left" w:pos="240"/>
              </w:tabs>
              <w:spacing w:before="40" w:line="200" w:lineRule="exact"/>
              <w:jc w:val="both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 w:rsidRPr="00360225">
              <w:rPr>
                <w:rFonts w:ascii="Arial" w:hAnsi="Arial" w:cs="Arial"/>
                <w:sz w:val="18"/>
              </w:rPr>
              <w:t>Toyota Camry (maximum 02 guests)</w:t>
            </w:r>
            <w:r>
              <w:rPr>
                <w:rFonts w:ascii="Arial" w:hAnsi="Arial" w:cs="Arial"/>
                <w:sz w:val="18"/>
              </w:rPr>
              <w:t xml:space="preserve"> at THB 2,000 net per car per way</w:t>
            </w:r>
          </w:p>
          <w:p w14:paraId="046F251E" w14:textId="77777777" w:rsidR="00B429F7" w:rsidRPr="00360225" w:rsidRDefault="00B429F7" w:rsidP="00B429F7">
            <w:pPr>
              <w:tabs>
                <w:tab w:val="left" w:pos="240"/>
              </w:tabs>
              <w:spacing w:before="40" w:line="200" w:lineRule="exact"/>
              <w:jc w:val="both"/>
              <w:rPr>
                <w:rFonts w:ascii="Arial" w:eastAsia="MingLiU" w:hAnsi="Arial" w:cs="Arial"/>
                <w:b/>
                <w:bCs/>
                <w:sz w:val="18"/>
                <w:szCs w:val="18"/>
                <w:lang w:eastAsia="zh-TW"/>
              </w:rPr>
            </w:pP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 w:rsidRPr="00360225">
              <w:rPr>
                <w:rFonts w:ascii="Arial" w:hAnsi="Arial" w:cs="Arial"/>
                <w:sz w:val="18"/>
              </w:rPr>
              <w:t>Mercedes Benz Car (maximum 02 guests)</w:t>
            </w:r>
            <w:r>
              <w:rPr>
                <w:rFonts w:ascii="Arial" w:hAnsi="Arial" w:cs="Arial"/>
                <w:sz w:val="18"/>
              </w:rPr>
              <w:t xml:space="preserve"> at THB 2,500 net per car per 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AA32" w14:textId="77777777" w:rsidR="00B429F7" w:rsidRPr="008A28C2" w:rsidRDefault="00B429F7" w:rsidP="00B429F7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B429F7" w:rsidRPr="008A28C2" w14:paraId="5BE0DEA6" w14:textId="77777777" w:rsidTr="00272464">
        <w:trPr>
          <w:cantSplit/>
          <w:trHeight w:val="242"/>
        </w:trPr>
        <w:tc>
          <w:tcPr>
            <w:tcW w:w="1117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1574C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RESERVATION GUARANTEE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BEEEED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29F7" w:rsidRPr="008A28C2" w14:paraId="03A5788E" w14:textId="77777777" w:rsidTr="00272464">
        <w:trPr>
          <w:cantSplit/>
          <w:trHeight w:val="360"/>
        </w:trPr>
        <w:tc>
          <w:tcPr>
            <w:tcW w:w="1117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A7D84" w14:textId="77777777" w:rsidR="00B429F7" w:rsidRDefault="00B429F7" w:rsidP="00B429F7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8A28C2">
              <w:rPr>
                <w:rFonts w:ascii="Arial" w:hAnsi="Arial" w:cs="Arial"/>
                <w:b/>
                <w:sz w:val="18"/>
              </w:rPr>
              <w:t xml:space="preserve">A credit </w:t>
            </w:r>
            <w:r>
              <w:rPr>
                <w:rFonts w:ascii="Arial" w:hAnsi="Arial" w:cs="Arial"/>
                <w:b/>
                <w:sz w:val="18"/>
              </w:rPr>
              <w:t xml:space="preserve">card </w:t>
            </w:r>
            <w:proofErr w:type="gramStart"/>
            <w:r w:rsidRPr="008A28C2">
              <w:rPr>
                <w:rFonts w:ascii="Arial" w:hAnsi="Arial" w:cs="Arial"/>
                <w:b/>
                <w:sz w:val="18"/>
              </w:rPr>
              <w:t>guarante</w:t>
            </w:r>
            <w:r w:rsidR="0090630E">
              <w:rPr>
                <w:rFonts w:ascii="Arial" w:hAnsi="Arial" w:cs="Arial"/>
                <w:b/>
                <w:sz w:val="18"/>
              </w:rPr>
              <w:t>e</w:t>
            </w:r>
            <w:proofErr w:type="gramEnd"/>
            <w:r w:rsidRPr="008A28C2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 w:val="18"/>
                <w:lang w:eastAsia="zh-CN"/>
              </w:rPr>
              <w:t>and</w:t>
            </w:r>
            <w:r w:rsidRPr="008A28C2">
              <w:rPr>
                <w:rFonts w:ascii="Arial" w:eastAsia="宋体" w:hAnsi="Arial" w:cs="Arial" w:hint="eastAsia"/>
                <w:b/>
                <w:sz w:val="18"/>
                <w:lang w:eastAsia="zh-CN"/>
              </w:rPr>
              <w:t xml:space="preserve"> signature of the credit card holder </w:t>
            </w:r>
            <w:r w:rsidRPr="008A28C2">
              <w:rPr>
                <w:rFonts w:ascii="Arial" w:hAnsi="Arial" w:cs="Arial"/>
                <w:b/>
                <w:sz w:val="18"/>
              </w:rPr>
              <w:t>is required at the point of reservation.</w:t>
            </w:r>
          </w:p>
          <w:p w14:paraId="5F3E0A6A" w14:textId="596C3DE3" w:rsidR="00B429F7" w:rsidRDefault="00B429F7" w:rsidP="00701582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 hereby authorize you to debit my credit card for deposit upon the time of reservation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>and also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 the hotel can debit the provided credit card in </w:t>
            </w:r>
            <w:r w:rsidR="00701582">
              <w:rPr>
                <w:rFonts w:ascii="Arial" w:hAnsi="Arial" w:cs="Arial"/>
                <w:b/>
                <w:sz w:val="18"/>
              </w:rPr>
              <w:t xml:space="preserve">case of cancellation less than </w:t>
            </w:r>
            <w:r w:rsidR="00724620">
              <w:rPr>
                <w:rFonts w:ascii="Arial" w:hAnsi="Arial" w:cs="Arial"/>
                <w:b/>
                <w:sz w:val="18"/>
              </w:rPr>
              <w:t xml:space="preserve">14 </w:t>
            </w:r>
            <w:r>
              <w:rPr>
                <w:rFonts w:ascii="Arial" w:hAnsi="Arial" w:cs="Arial"/>
                <w:b/>
                <w:sz w:val="18"/>
              </w:rPr>
              <w:t xml:space="preserve">days prior to arrival or no-show. </w:t>
            </w:r>
          </w:p>
          <w:p w14:paraId="6A228010" w14:textId="77777777" w:rsidR="00701582" w:rsidRPr="00A91ADB" w:rsidRDefault="00701582" w:rsidP="00701582">
            <w:pPr>
              <w:spacing w:before="6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7D3CF" w14:textId="77777777" w:rsidR="00B429F7" w:rsidRPr="008A28C2" w:rsidRDefault="00B429F7" w:rsidP="00B429F7">
            <w:pPr>
              <w:rPr>
                <w:rFonts w:ascii="Arial" w:hAnsi="Arial" w:cs="Arial"/>
                <w:b/>
                <w:bCs/>
                <w:sz w:val="19"/>
              </w:rPr>
            </w:pPr>
          </w:p>
        </w:tc>
      </w:tr>
      <w:tr w:rsidR="00B429F7" w:rsidRPr="008A28C2" w14:paraId="40903450" w14:textId="77777777" w:rsidTr="00272464">
        <w:trPr>
          <w:cantSplit/>
          <w:trHeight w:val="360"/>
        </w:trPr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0E9694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Guarantee</w:t>
            </w:r>
            <w:r w:rsidRPr="008A28C2">
              <w:rPr>
                <w:rFonts w:ascii="Arial" w:eastAsia="MingLiU" w:hAnsi="Arial" w:cs="Arial" w:hint="eastAsia"/>
                <w:sz w:val="18"/>
                <w:lang w:eastAsia="zh-TW"/>
              </w:rPr>
              <w:t>d</w:t>
            </w:r>
            <w:r w:rsidRPr="008A28C2">
              <w:rPr>
                <w:rFonts w:ascii="Arial" w:hAnsi="Arial" w:cs="Arial"/>
                <w:sz w:val="18"/>
              </w:rPr>
              <w:t xml:space="preserve"> by:</w:t>
            </w:r>
          </w:p>
        </w:tc>
        <w:tc>
          <w:tcPr>
            <w:tcW w:w="83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3B869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 xml:space="preserve">Credit Card: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AMEX / 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Master</w:t>
            </w:r>
            <w:r>
              <w:rPr>
                <w:rFonts w:ascii="Arial" w:hAnsi="Arial" w:cs="Arial"/>
                <w:sz w:val="18"/>
              </w:rPr>
              <w:t>C</w:t>
            </w:r>
            <w:r w:rsidRPr="008A28C2">
              <w:rPr>
                <w:rFonts w:ascii="Arial" w:hAnsi="Arial" w:cs="Arial"/>
                <w:sz w:val="18"/>
              </w:rPr>
              <w:t xml:space="preserve">ard /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>Visa</w:t>
            </w:r>
            <w:r>
              <w:rPr>
                <w:rFonts w:ascii="Arial" w:hAnsi="Arial" w:cs="Arial"/>
                <w:sz w:val="18"/>
              </w:rPr>
              <w:t xml:space="preserve"> /</w:t>
            </w:r>
            <w:r w:rsidRPr="008A28C2"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C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</w:rPr>
            </w:r>
            <w:r w:rsidR="00000000">
              <w:rPr>
                <w:rFonts w:ascii="Arial" w:hAnsi="Arial" w:cs="Arial"/>
                <w:sz w:val="18"/>
              </w:rPr>
              <w:fldChar w:fldCharType="separate"/>
            </w:r>
            <w:r w:rsidRPr="008A28C2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A28C2">
              <w:rPr>
                <w:rFonts w:ascii="Arial" w:hAnsi="Arial" w:cs="Arial"/>
                <w:sz w:val="18"/>
              </w:rPr>
              <w:t xml:space="preserve">JCB         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455F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sz w:val="19"/>
              </w:rPr>
            </w:pPr>
          </w:p>
        </w:tc>
      </w:tr>
      <w:tr w:rsidR="00B429F7" w:rsidRPr="008A28C2" w14:paraId="77407B28" w14:textId="77777777" w:rsidTr="00272464">
        <w:trPr>
          <w:cantSplit/>
          <w:trHeight w:val="360"/>
        </w:trPr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3C2FE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Cardholder’s Name: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CC73A0" w14:textId="77777777" w:rsidR="00B429F7" w:rsidRPr="008A28C2" w:rsidRDefault="00440E62" w:rsidP="00B429F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6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8397" w14:textId="77777777" w:rsidR="00B429F7" w:rsidRPr="008A28C2" w:rsidRDefault="00B429F7" w:rsidP="00B429F7">
            <w:pPr>
              <w:spacing w:before="60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Signature:</w:t>
            </w:r>
          </w:p>
        </w:tc>
        <w:tc>
          <w:tcPr>
            <w:tcW w:w="33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8D0EFC0" w14:textId="77777777" w:rsidR="00B429F7" w:rsidRPr="008A28C2" w:rsidRDefault="00440E62" w:rsidP="00B429F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A85EB" w14:textId="77777777" w:rsidR="00B429F7" w:rsidRPr="008A28C2" w:rsidRDefault="00B429F7" w:rsidP="00B429F7">
            <w:pPr>
              <w:spacing w:before="60"/>
              <w:rPr>
                <w:rFonts w:ascii="Palatino" w:hAnsi="Palatino"/>
                <w:sz w:val="19"/>
              </w:rPr>
            </w:pPr>
          </w:p>
        </w:tc>
      </w:tr>
      <w:tr w:rsidR="00B429F7" w:rsidRPr="008A28C2" w14:paraId="52E19A86" w14:textId="77777777" w:rsidTr="00F72F0E">
        <w:trPr>
          <w:cantSplit/>
          <w:trHeight w:val="107"/>
        </w:trPr>
        <w:tc>
          <w:tcPr>
            <w:tcW w:w="28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1B838" w14:textId="77777777" w:rsidR="00B429F7" w:rsidRPr="008A28C2" w:rsidRDefault="00B429F7" w:rsidP="00B429F7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Credit Card Number:</w:t>
            </w:r>
          </w:p>
        </w:tc>
        <w:tc>
          <w:tcPr>
            <w:tcW w:w="338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C544F0" w14:textId="77777777" w:rsidR="00B429F7" w:rsidRPr="008A28C2" w:rsidRDefault="00440E62" w:rsidP="00B429F7">
            <w:pPr>
              <w:spacing w:before="60"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28A1F" w14:textId="77777777" w:rsidR="00B429F7" w:rsidRPr="008A28C2" w:rsidRDefault="00B429F7" w:rsidP="00B429F7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 w:rsidRPr="008A28C2">
              <w:rPr>
                <w:rFonts w:ascii="Arial" w:hAnsi="Arial" w:cs="Arial"/>
                <w:sz w:val="18"/>
              </w:rPr>
              <w:t>Expiry Date:</w:t>
            </w:r>
          </w:p>
        </w:tc>
        <w:tc>
          <w:tcPr>
            <w:tcW w:w="3341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9A66B" w14:textId="77777777" w:rsidR="00B429F7" w:rsidRPr="008A28C2" w:rsidRDefault="00440E62" w:rsidP="00B429F7">
            <w:pPr>
              <w:spacing w:before="6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24AF0" w14:textId="77777777" w:rsidR="00B429F7" w:rsidRPr="008A28C2" w:rsidRDefault="00B429F7" w:rsidP="00B429F7">
            <w:pPr>
              <w:spacing w:before="60" w:line="360" w:lineRule="auto"/>
              <w:rPr>
                <w:rFonts w:ascii="Palatino" w:hAnsi="Palatino"/>
                <w:sz w:val="19"/>
              </w:rPr>
            </w:pPr>
          </w:p>
        </w:tc>
      </w:tr>
      <w:tr w:rsidR="00B429F7" w:rsidRPr="008A28C2" w14:paraId="74BDC06E" w14:textId="77777777" w:rsidTr="00272464">
        <w:trPr>
          <w:cantSplit/>
          <w:trHeight w:val="276"/>
        </w:trPr>
        <w:tc>
          <w:tcPr>
            <w:tcW w:w="1117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F1EF81" w14:textId="77777777" w:rsidR="00B429F7" w:rsidRPr="008A28C2" w:rsidRDefault="00B429F7" w:rsidP="00701582">
            <w:pPr>
              <w:spacing w:before="60" w:line="200" w:lineRule="exact"/>
              <w:rPr>
                <w:rFonts w:ascii="Arial" w:hAnsi="Arial" w:cs="Arial"/>
                <w:b/>
                <w:bCs/>
                <w:sz w:val="18"/>
              </w:rPr>
            </w:pPr>
            <w:r w:rsidRPr="008A28C2">
              <w:rPr>
                <w:rFonts w:ascii="Arial" w:hAnsi="Arial" w:cs="Arial"/>
                <w:b/>
                <w:bCs/>
                <w:sz w:val="18"/>
                <w:highlight w:val="lightGray"/>
              </w:rPr>
              <w:t>TERMS AND CONDITIONS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7E061F" w14:textId="77777777" w:rsidR="00B429F7" w:rsidRPr="008A28C2" w:rsidRDefault="00B429F7" w:rsidP="00B429F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429F7" w:rsidRPr="008A28C2" w14:paraId="6CEBC6EA" w14:textId="77777777" w:rsidTr="00F12384">
        <w:trPr>
          <w:cantSplit/>
          <w:trHeight w:val="3267"/>
        </w:trPr>
        <w:tc>
          <w:tcPr>
            <w:tcW w:w="1117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C2EC1" w14:textId="77777777" w:rsidR="00F12384" w:rsidRPr="00D151F3" w:rsidRDefault="00B429F7" w:rsidP="00701582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D151F3">
              <w:rPr>
                <w:rFonts w:ascii="Arial" w:hAnsi="Arial" w:cs="Arial"/>
                <w:sz w:val="18"/>
                <w:szCs w:val="18"/>
              </w:rPr>
              <w:t xml:space="preserve">All booking changes and cancellations must be made in writing and must be sent to </w:t>
            </w:r>
            <w:r w:rsidR="00701582" w:rsidRPr="0072462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email to be advised.</w:t>
            </w:r>
          </w:p>
          <w:p w14:paraId="52EA6014" w14:textId="77777777" w:rsidR="00B429F7" w:rsidRDefault="00B429F7" w:rsidP="00B429F7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D151F3">
              <w:rPr>
                <w:rFonts w:ascii="Arial" w:hAnsi="Arial" w:cs="Arial"/>
                <w:sz w:val="18"/>
                <w:szCs w:val="18"/>
              </w:rPr>
              <w:t>By providing above mentioned credit card details, cardholder agrees to the reservation guarantee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582">
              <w:rPr>
                <w:rFonts w:ascii="Arial" w:hAnsi="Arial" w:cs="Arial"/>
                <w:sz w:val="18"/>
                <w:szCs w:val="18"/>
              </w:rPr>
              <w:t>policy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cancellation</w:t>
            </w:r>
            <w:r w:rsidRPr="00D151F3">
              <w:rPr>
                <w:rFonts w:ascii="Arial" w:hAnsi="Arial" w:cs="Arial"/>
                <w:sz w:val="18"/>
                <w:szCs w:val="18"/>
              </w:rPr>
              <w:t xml:space="preserve"> policy.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74C16D" w14:textId="77777777" w:rsidR="00B429F7" w:rsidRPr="004950B2" w:rsidRDefault="00701582" w:rsidP="00B429F7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Reservation Guarantee Policy</w:t>
            </w:r>
            <w:r w:rsidR="00B429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Credit card information is required upon the time of reservation confirmation. </w:t>
            </w:r>
          </w:p>
          <w:p w14:paraId="0E2D2421" w14:textId="098444D7" w:rsidR="00F12384" w:rsidRDefault="00F12384" w:rsidP="00F12384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Reservation Cancellation Policy: </w:t>
            </w:r>
            <w:r w:rsidR="00701582">
              <w:rPr>
                <w:rFonts w:ascii="Arial" w:hAnsi="Arial" w:cs="Arial"/>
                <w:sz w:val="18"/>
                <w:szCs w:val="18"/>
              </w:rPr>
              <w:t xml:space="preserve">100% cancellation charge will apply if reservation cancellation made less than </w:t>
            </w:r>
            <w:r w:rsidR="00724620">
              <w:rPr>
                <w:rFonts w:ascii="Arial" w:hAnsi="Arial" w:cs="Arial"/>
                <w:sz w:val="18"/>
                <w:szCs w:val="18"/>
              </w:rPr>
              <w:t>14</w:t>
            </w:r>
            <w:r w:rsidR="00701582">
              <w:rPr>
                <w:rFonts w:ascii="Arial" w:hAnsi="Arial" w:cs="Arial"/>
                <w:sz w:val="18"/>
                <w:szCs w:val="18"/>
              </w:rPr>
              <w:t xml:space="preserve"> days prior to arrival date.</w:t>
            </w:r>
          </w:p>
          <w:p w14:paraId="74CFBBEF" w14:textId="77777777" w:rsidR="00F12384" w:rsidRDefault="00F12384" w:rsidP="00F12384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5B6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Show: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B6F64">
              <w:rPr>
                <w:rFonts w:ascii="Arial" w:hAnsi="Arial" w:cs="Arial"/>
                <w:sz w:val="18"/>
                <w:szCs w:val="18"/>
              </w:rPr>
              <w:t xml:space="preserve">ny room reservations confirmed and not claimed before midnight on the day of arrival (No Show), will be cancelled and </w:t>
            </w:r>
            <w:r w:rsidRPr="005B6F64">
              <w:rPr>
                <w:rFonts w:ascii="Arial" w:hAnsi="Arial" w:cs="Arial"/>
                <w:i/>
                <w:iCs/>
                <w:sz w:val="18"/>
                <w:szCs w:val="18"/>
              </w:rPr>
              <w:t>No Show Charge</w:t>
            </w:r>
            <w:r w:rsidRPr="005B6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B6F64">
              <w:rPr>
                <w:rFonts w:ascii="Arial" w:hAnsi="Arial" w:cs="Arial"/>
                <w:sz w:val="18"/>
                <w:szCs w:val="18"/>
              </w:rPr>
              <w:t xml:space="preserve">equals to total room charge </w:t>
            </w:r>
            <w:r>
              <w:rPr>
                <w:rFonts w:ascii="Arial" w:hAnsi="Arial" w:cs="Arial"/>
                <w:sz w:val="18"/>
                <w:szCs w:val="18"/>
              </w:rPr>
              <w:t xml:space="preserve">(100% cancellation charge) </w:t>
            </w:r>
            <w:r w:rsidRPr="005B6F64">
              <w:rPr>
                <w:rFonts w:ascii="Arial" w:hAnsi="Arial" w:cs="Arial"/>
                <w:sz w:val="18"/>
                <w:szCs w:val="18"/>
              </w:rPr>
              <w:t>will be applied.</w:t>
            </w:r>
          </w:p>
          <w:p w14:paraId="6069B7A2" w14:textId="77777777" w:rsidR="00F12384" w:rsidRDefault="00F12384" w:rsidP="00F12384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6F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Early Departure: </w:t>
            </w:r>
            <w:r w:rsidRPr="005B6F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in the event a guest who has reserved a room checks-out prior to the guest’s reserved check-out date, the Hotel will add an </w:t>
            </w:r>
            <w:r w:rsidRPr="005B6F64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de-DE"/>
              </w:rPr>
              <w:t>Early Departure Fee</w:t>
            </w:r>
            <w:r w:rsidRPr="005B6F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to guest’s account</w:t>
            </w:r>
            <w:r w:rsidRPr="005B6F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. Earyl departure fee is </w:t>
            </w:r>
            <w:r w:rsidRPr="005B6F64">
              <w:rPr>
                <w:rFonts w:ascii="Arial" w:hAnsi="Arial" w:cs="Arial"/>
                <w:spacing w:val="-2"/>
                <w:sz w:val="18"/>
                <w:szCs w:val="18"/>
              </w:rPr>
              <w:t>equivalent</w:t>
            </w:r>
            <w:r w:rsidRPr="005B6F64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to room rate times number of nights to the original check out date.  </w:t>
            </w:r>
          </w:p>
          <w:p w14:paraId="52B6ACC6" w14:textId="2DB1F7F1" w:rsidR="00F72F0E" w:rsidRPr="00F12384" w:rsidRDefault="00F12384" w:rsidP="00701582">
            <w:pPr>
              <w:widowControl w:val="0"/>
              <w:numPr>
                <w:ilvl w:val="0"/>
                <w:numId w:val="5"/>
              </w:numPr>
              <w:spacing w:line="240" w:lineRule="exact"/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5FF">
              <w:rPr>
                <w:rFonts w:ascii="Arial" w:hAnsi="Arial" w:cs="Arial"/>
                <w:sz w:val="18"/>
                <w:szCs w:val="18"/>
              </w:rPr>
              <w:t xml:space="preserve">The above rates are for </w:t>
            </w:r>
            <w:r>
              <w:rPr>
                <w:rFonts w:ascii="Arial" w:hAnsi="Arial" w:cs="Arial"/>
                <w:sz w:val="18"/>
                <w:szCs w:val="18"/>
              </w:rPr>
              <w:t xml:space="preserve">guests </w:t>
            </w:r>
            <w:r w:rsidRPr="00A91AD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724620" w:rsidRPr="0072462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24620" w:rsidRPr="0072462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724620" w:rsidRPr="0072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BMIC</w:t>
            </w:r>
            <w:r w:rsidR="007246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935FF">
              <w:rPr>
                <w:rFonts w:ascii="Arial" w:hAnsi="Arial" w:cs="Arial"/>
                <w:sz w:val="18"/>
                <w:szCs w:val="18"/>
              </w:rPr>
              <w:t>only.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F097D" w14:textId="77777777" w:rsidR="00B429F7" w:rsidRPr="008A28C2" w:rsidRDefault="00B429F7" w:rsidP="00B429F7">
            <w:pPr>
              <w:tabs>
                <w:tab w:val="left" w:pos="240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</w:tbl>
    <w:p w14:paraId="2C3AFC4A" w14:textId="77777777" w:rsidR="004919E4" w:rsidRPr="00E21C62" w:rsidRDefault="004919E4" w:rsidP="00F12B47">
      <w:pPr>
        <w:snapToGrid w:val="0"/>
        <w:rPr>
          <w:rFonts w:ascii="Arial" w:eastAsia="宋体" w:hAnsi="Arial" w:cs="Arial"/>
          <w:b/>
          <w:sz w:val="8"/>
          <w:szCs w:val="16"/>
          <w:lang w:eastAsia="zh-CN"/>
        </w:rPr>
      </w:pPr>
    </w:p>
    <w:sectPr w:rsidR="004919E4" w:rsidRPr="00E21C62" w:rsidSect="00701582">
      <w:pgSz w:w="11907" w:h="16839" w:code="9"/>
      <w:pgMar w:top="270" w:right="576" w:bottom="180" w:left="576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3160" w14:textId="77777777" w:rsidR="002E7783" w:rsidRDefault="002E7783" w:rsidP="00882762">
      <w:r>
        <w:separator/>
      </w:r>
    </w:p>
  </w:endnote>
  <w:endnote w:type="continuationSeparator" w:id="0">
    <w:p w14:paraId="2D855ACE" w14:textId="77777777" w:rsidR="002E7783" w:rsidRDefault="002E7783" w:rsidP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D86D" w14:textId="77777777" w:rsidR="002E7783" w:rsidRDefault="002E7783" w:rsidP="00882762">
      <w:r>
        <w:separator/>
      </w:r>
    </w:p>
  </w:footnote>
  <w:footnote w:type="continuationSeparator" w:id="0">
    <w:p w14:paraId="43DDCF30" w14:textId="77777777" w:rsidR="002E7783" w:rsidRDefault="002E7783" w:rsidP="0088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F5F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843BB"/>
    <w:multiLevelType w:val="hybridMultilevel"/>
    <w:tmpl w:val="A3E29C42"/>
    <w:lvl w:ilvl="0" w:tplc="9D88D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74629A"/>
    <w:multiLevelType w:val="multilevel"/>
    <w:tmpl w:val="98021F5E"/>
    <w:lvl w:ilvl="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7638"/>
    <w:multiLevelType w:val="hybridMultilevel"/>
    <w:tmpl w:val="94F63168"/>
    <w:lvl w:ilvl="0" w:tplc="B608F43E">
      <w:start w:val="1"/>
      <w:numFmt w:val="bullet"/>
      <w:lvlText w:val=""/>
      <w:lvlJc w:val="left"/>
      <w:pPr>
        <w:ind w:left="806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56F252BA"/>
    <w:multiLevelType w:val="hybridMultilevel"/>
    <w:tmpl w:val="CA8A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702D9"/>
    <w:multiLevelType w:val="hybridMultilevel"/>
    <w:tmpl w:val="E74CF6D6"/>
    <w:lvl w:ilvl="0" w:tplc="8646D438">
      <w:start w:val="5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92B45"/>
    <w:multiLevelType w:val="hybridMultilevel"/>
    <w:tmpl w:val="A858A090"/>
    <w:lvl w:ilvl="0" w:tplc="462ED0F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7978"/>
    <w:multiLevelType w:val="hybridMultilevel"/>
    <w:tmpl w:val="15F00BA2"/>
    <w:lvl w:ilvl="0" w:tplc="89609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4864">
    <w:abstractNumId w:val="6"/>
  </w:num>
  <w:num w:numId="2" w16cid:durableId="1197936166">
    <w:abstractNumId w:val="2"/>
  </w:num>
  <w:num w:numId="3" w16cid:durableId="1338845941">
    <w:abstractNumId w:val="0"/>
  </w:num>
  <w:num w:numId="4" w16cid:durableId="26176362">
    <w:abstractNumId w:val="5"/>
  </w:num>
  <w:num w:numId="5" w16cid:durableId="2100641420">
    <w:abstractNumId w:val="3"/>
  </w:num>
  <w:num w:numId="6" w16cid:durableId="1686323291">
    <w:abstractNumId w:val="7"/>
  </w:num>
  <w:num w:numId="7" w16cid:durableId="1278221011">
    <w:abstractNumId w:val="1"/>
  </w:num>
  <w:num w:numId="8" w16cid:durableId="1230655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apeAltTextReset" w:val="True"/>
  </w:docVars>
  <w:rsids>
    <w:rsidRoot w:val="00765F46"/>
    <w:rsid w:val="00032064"/>
    <w:rsid w:val="0003392D"/>
    <w:rsid w:val="00057B92"/>
    <w:rsid w:val="00072FAB"/>
    <w:rsid w:val="00082CC6"/>
    <w:rsid w:val="00084491"/>
    <w:rsid w:val="00092298"/>
    <w:rsid w:val="000935FF"/>
    <w:rsid w:val="000A4456"/>
    <w:rsid w:val="000B4656"/>
    <w:rsid w:val="000C05E9"/>
    <w:rsid w:val="000C1E13"/>
    <w:rsid w:val="000C4380"/>
    <w:rsid w:val="000C6FA3"/>
    <w:rsid w:val="00114B9F"/>
    <w:rsid w:val="0012191C"/>
    <w:rsid w:val="001566DB"/>
    <w:rsid w:val="00161B5B"/>
    <w:rsid w:val="00195043"/>
    <w:rsid w:val="00197DE8"/>
    <w:rsid w:val="001A3A0A"/>
    <w:rsid w:val="001B1457"/>
    <w:rsid w:val="001B1B94"/>
    <w:rsid w:val="001C2B59"/>
    <w:rsid w:val="001C49A7"/>
    <w:rsid w:val="001E54E1"/>
    <w:rsid w:val="001E6442"/>
    <w:rsid w:val="001E6D4A"/>
    <w:rsid w:val="001F10AD"/>
    <w:rsid w:val="00223718"/>
    <w:rsid w:val="002378FA"/>
    <w:rsid w:val="00253AC3"/>
    <w:rsid w:val="00255D09"/>
    <w:rsid w:val="002609B6"/>
    <w:rsid w:val="0026596E"/>
    <w:rsid w:val="00272464"/>
    <w:rsid w:val="00290BA7"/>
    <w:rsid w:val="002D26C8"/>
    <w:rsid w:val="002D7751"/>
    <w:rsid w:val="002E7783"/>
    <w:rsid w:val="002E7B23"/>
    <w:rsid w:val="00304D62"/>
    <w:rsid w:val="00313382"/>
    <w:rsid w:val="00320252"/>
    <w:rsid w:val="0032036D"/>
    <w:rsid w:val="003248CC"/>
    <w:rsid w:val="00336A5C"/>
    <w:rsid w:val="00360225"/>
    <w:rsid w:val="00361760"/>
    <w:rsid w:val="00372841"/>
    <w:rsid w:val="003772F6"/>
    <w:rsid w:val="003C5DA7"/>
    <w:rsid w:val="003C729E"/>
    <w:rsid w:val="003E4B06"/>
    <w:rsid w:val="00412901"/>
    <w:rsid w:val="00434D2A"/>
    <w:rsid w:val="00440E62"/>
    <w:rsid w:val="004835BD"/>
    <w:rsid w:val="004845F5"/>
    <w:rsid w:val="004919E4"/>
    <w:rsid w:val="004950B2"/>
    <w:rsid w:val="004D2AC3"/>
    <w:rsid w:val="004D4056"/>
    <w:rsid w:val="004D4E9B"/>
    <w:rsid w:val="0051348F"/>
    <w:rsid w:val="00527045"/>
    <w:rsid w:val="00547B8D"/>
    <w:rsid w:val="005565A7"/>
    <w:rsid w:val="00563E53"/>
    <w:rsid w:val="00564DE9"/>
    <w:rsid w:val="005B6F64"/>
    <w:rsid w:val="005C2589"/>
    <w:rsid w:val="005C2D8C"/>
    <w:rsid w:val="0060402B"/>
    <w:rsid w:val="00611D22"/>
    <w:rsid w:val="0062145F"/>
    <w:rsid w:val="00650E01"/>
    <w:rsid w:val="006567FA"/>
    <w:rsid w:val="006615E4"/>
    <w:rsid w:val="00675968"/>
    <w:rsid w:val="00685052"/>
    <w:rsid w:val="00693275"/>
    <w:rsid w:val="0069712E"/>
    <w:rsid w:val="006B7248"/>
    <w:rsid w:val="006C42FB"/>
    <w:rsid w:val="006F4F01"/>
    <w:rsid w:val="00701582"/>
    <w:rsid w:val="00724620"/>
    <w:rsid w:val="00741862"/>
    <w:rsid w:val="0075541E"/>
    <w:rsid w:val="007562B9"/>
    <w:rsid w:val="00756C7A"/>
    <w:rsid w:val="00765F46"/>
    <w:rsid w:val="007852CF"/>
    <w:rsid w:val="007A6B98"/>
    <w:rsid w:val="007B0628"/>
    <w:rsid w:val="007B37C7"/>
    <w:rsid w:val="007C4839"/>
    <w:rsid w:val="007F4504"/>
    <w:rsid w:val="0083308B"/>
    <w:rsid w:val="008359A3"/>
    <w:rsid w:val="008649D0"/>
    <w:rsid w:val="00882762"/>
    <w:rsid w:val="00891D65"/>
    <w:rsid w:val="008A28C2"/>
    <w:rsid w:val="008B3796"/>
    <w:rsid w:val="008B4920"/>
    <w:rsid w:val="008C61CD"/>
    <w:rsid w:val="008C6D48"/>
    <w:rsid w:val="008D12C9"/>
    <w:rsid w:val="008E1BB1"/>
    <w:rsid w:val="008F214A"/>
    <w:rsid w:val="00902589"/>
    <w:rsid w:val="0090630E"/>
    <w:rsid w:val="00914032"/>
    <w:rsid w:val="00916EFC"/>
    <w:rsid w:val="00920D0A"/>
    <w:rsid w:val="00924339"/>
    <w:rsid w:val="00927F97"/>
    <w:rsid w:val="009412EB"/>
    <w:rsid w:val="00944998"/>
    <w:rsid w:val="00967980"/>
    <w:rsid w:val="009969D7"/>
    <w:rsid w:val="009A0DF0"/>
    <w:rsid w:val="009B4A61"/>
    <w:rsid w:val="009B55F4"/>
    <w:rsid w:val="009B62D3"/>
    <w:rsid w:val="009C758D"/>
    <w:rsid w:val="009D6B08"/>
    <w:rsid w:val="009E3ECF"/>
    <w:rsid w:val="009E7663"/>
    <w:rsid w:val="009F0FC3"/>
    <w:rsid w:val="00A01644"/>
    <w:rsid w:val="00A14DF8"/>
    <w:rsid w:val="00A20182"/>
    <w:rsid w:val="00A23BA8"/>
    <w:rsid w:val="00A316C0"/>
    <w:rsid w:val="00A50960"/>
    <w:rsid w:val="00A57DCD"/>
    <w:rsid w:val="00A6070D"/>
    <w:rsid w:val="00A75907"/>
    <w:rsid w:val="00A91ADB"/>
    <w:rsid w:val="00AA13E9"/>
    <w:rsid w:val="00AC728D"/>
    <w:rsid w:val="00AE41F5"/>
    <w:rsid w:val="00AF5F81"/>
    <w:rsid w:val="00AF700E"/>
    <w:rsid w:val="00B10049"/>
    <w:rsid w:val="00B12EBC"/>
    <w:rsid w:val="00B22C9B"/>
    <w:rsid w:val="00B30780"/>
    <w:rsid w:val="00B35019"/>
    <w:rsid w:val="00B36B46"/>
    <w:rsid w:val="00B429F7"/>
    <w:rsid w:val="00B62B71"/>
    <w:rsid w:val="00B77893"/>
    <w:rsid w:val="00B90FE7"/>
    <w:rsid w:val="00B940D3"/>
    <w:rsid w:val="00BA1DEF"/>
    <w:rsid w:val="00BA2191"/>
    <w:rsid w:val="00BA500A"/>
    <w:rsid w:val="00BC7258"/>
    <w:rsid w:val="00BD22A4"/>
    <w:rsid w:val="00BF0646"/>
    <w:rsid w:val="00BF7981"/>
    <w:rsid w:val="00C1760A"/>
    <w:rsid w:val="00C35AA1"/>
    <w:rsid w:val="00C62782"/>
    <w:rsid w:val="00C63B8F"/>
    <w:rsid w:val="00C679A7"/>
    <w:rsid w:val="00C73E4B"/>
    <w:rsid w:val="00C775B1"/>
    <w:rsid w:val="00C8031C"/>
    <w:rsid w:val="00C83164"/>
    <w:rsid w:val="00C83C08"/>
    <w:rsid w:val="00C85756"/>
    <w:rsid w:val="00C93235"/>
    <w:rsid w:val="00CB20E3"/>
    <w:rsid w:val="00CB3262"/>
    <w:rsid w:val="00CD0DD4"/>
    <w:rsid w:val="00CD60DC"/>
    <w:rsid w:val="00CF205E"/>
    <w:rsid w:val="00CF52B4"/>
    <w:rsid w:val="00D023E9"/>
    <w:rsid w:val="00D151F3"/>
    <w:rsid w:val="00D179AC"/>
    <w:rsid w:val="00D25D84"/>
    <w:rsid w:val="00D274CD"/>
    <w:rsid w:val="00D63BA0"/>
    <w:rsid w:val="00D8647B"/>
    <w:rsid w:val="00D93486"/>
    <w:rsid w:val="00DA23C9"/>
    <w:rsid w:val="00DB1D72"/>
    <w:rsid w:val="00DE400A"/>
    <w:rsid w:val="00E00A9F"/>
    <w:rsid w:val="00E05CC6"/>
    <w:rsid w:val="00E06498"/>
    <w:rsid w:val="00E141BC"/>
    <w:rsid w:val="00E21C62"/>
    <w:rsid w:val="00E243CB"/>
    <w:rsid w:val="00E2622F"/>
    <w:rsid w:val="00E65722"/>
    <w:rsid w:val="00E7759D"/>
    <w:rsid w:val="00E84101"/>
    <w:rsid w:val="00E843AC"/>
    <w:rsid w:val="00E93983"/>
    <w:rsid w:val="00E95F4D"/>
    <w:rsid w:val="00EA2554"/>
    <w:rsid w:val="00EA49C6"/>
    <w:rsid w:val="00EB5E15"/>
    <w:rsid w:val="00ED1BC3"/>
    <w:rsid w:val="00EE5883"/>
    <w:rsid w:val="00F01347"/>
    <w:rsid w:val="00F03B1B"/>
    <w:rsid w:val="00F12384"/>
    <w:rsid w:val="00F12B47"/>
    <w:rsid w:val="00F24F23"/>
    <w:rsid w:val="00F3209D"/>
    <w:rsid w:val="00F35902"/>
    <w:rsid w:val="00F669C1"/>
    <w:rsid w:val="00F7255B"/>
    <w:rsid w:val="00F72F0E"/>
    <w:rsid w:val="00F74DFB"/>
    <w:rsid w:val="00F7525C"/>
    <w:rsid w:val="00FA2ACC"/>
    <w:rsid w:val="00FC2C26"/>
    <w:rsid w:val="00FD5270"/>
    <w:rsid w:val="00FF12D5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BFED3"/>
  <w15:docId w15:val="{05DE2CAC-7ADC-40D7-81D4-1E59595E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45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1B1457"/>
    <w:pPr>
      <w:keepNext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1B1457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1457"/>
    <w:pPr>
      <w:tabs>
        <w:tab w:val="left" w:pos="755"/>
      </w:tabs>
    </w:pPr>
    <w:rPr>
      <w:rFonts w:ascii="Arial" w:hAnsi="Arial" w:cs="Arial"/>
      <w:sz w:val="20"/>
    </w:rPr>
  </w:style>
  <w:style w:type="paragraph" w:styleId="a4">
    <w:name w:val="header"/>
    <w:basedOn w:val="a"/>
    <w:link w:val="a5"/>
    <w:rsid w:val="00882762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rsid w:val="00882762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882762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882762"/>
    <w:rPr>
      <w:sz w:val="24"/>
      <w:szCs w:val="24"/>
      <w:lang w:eastAsia="en-US"/>
    </w:rPr>
  </w:style>
  <w:style w:type="paragraph" w:styleId="a8">
    <w:name w:val="Balloon Text"/>
    <w:basedOn w:val="a"/>
    <w:link w:val="a9"/>
    <w:rsid w:val="00882762"/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rsid w:val="0088276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rsid w:val="00B62B71"/>
    <w:rPr>
      <w:color w:val="0000FF"/>
      <w:u w:val="single"/>
    </w:rPr>
  </w:style>
  <w:style w:type="character" w:styleId="ab">
    <w:name w:val="FollowedHyperlink"/>
    <w:basedOn w:val="a0"/>
    <w:rsid w:val="00B62B71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0630E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724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ianan_ko@ananta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aniplus.bangkok@avani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F3BE-2FA1-4A0F-A364-46B8186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J.P. Morgan Chase &amp; Co.</Company>
  <LinksUpToDate>false</LinksUpToDate>
  <CharactersWithSpaces>3749</CharactersWithSpaces>
  <SharedDoc>false</SharedDoc>
  <HLinks>
    <vt:vector size="12" baseType="variant">
      <vt:variant>
        <vt:i4>5439545</vt:i4>
      </vt:variant>
      <vt:variant>
        <vt:i4>107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  <vt:variant>
        <vt:i4>5439545</vt:i4>
      </vt:variant>
      <vt:variant>
        <vt:i4>0</vt:i4>
      </vt:variant>
      <vt:variant>
        <vt:i4>0</vt:i4>
      </vt:variant>
      <vt:variant>
        <vt:i4>5</vt:i4>
      </vt:variant>
      <vt:variant>
        <vt:lpwstr>mailto:mohkg-reservations@mohg.com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I025117</dc:creator>
  <cp:lastModifiedBy>Yeh Zoe</cp:lastModifiedBy>
  <cp:revision>2</cp:revision>
  <cp:lastPrinted>2022-03-08T07:16:00Z</cp:lastPrinted>
  <dcterms:created xsi:type="dcterms:W3CDTF">2022-10-21T10:20:00Z</dcterms:created>
  <dcterms:modified xsi:type="dcterms:W3CDTF">2022-10-21T10:20:00Z</dcterms:modified>
</cp:coreProperties>
</file>